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057" w:rsidRPr="005E26C6" w:rsidRDefault="00EA7057" w:rsidP="00EA7057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TURISTIČKA ZAJEDNICA OPĆINE TKON</w:t>
      </w:r>
    </w:p>
    <w:p w:rsidR="00EA7057" w:rsidRPr="005E26C6" w:rsidRDefault="00EA7057" w:rsidP="00EA7057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VIJEĆE</w:t>
      </w:r>
      <w:r>
        <w:rPr>
          <w:b/>
          <w:sz w:val="24"/>
          <w:szCs w:val="24"/>
        </w:rPr>
        <w:t xml:space="preserve"> TURISTIČKE ZAJEDNICE</w:t>
      </w:r>
    </w:p>
    <w:p w:rsidR="00EA7057" w:rsidRPr="005E26C6" w:rsidRDefault="00EA7057" w:rsidP="00EA7057">
      <w:pPr>
        <w:spacing w:after="0" w:line="240" w:lineRule="auto"/>
        <w:rPr>
          <w:b/>
          <w:sz w:val="24"/>
          <w:szCs w:val="24"/>
        </w:rPr>
      </w:pPr>
      <w:r w:rsidRPr="005E26C6">
        <w:rPr>
          <w:b/>
          <w:sz w:val="24"/>
          <w:szCs w:val="24"/>
        </w:rPr>
        <w:t>PREDSJEDNIK VIJEĆA</w:t>
      </w:r>
    </w:p>
    <w:p w:rsidR="00EA7057" w:rsidRPr="005E26C6" w:rsidRDefault="00EA7057" w:rsidP="00EA7057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>K</w:t>
      </w:r>
      <w:r>
        <w:rPr>
          <w:sz w:val="24"/>
          <w:szCs w:val="24"/>
        </w:rPr>
        <w:t>LASA: 022-01/20-01/3</w:t>
      </w:r>
    </w:p>
    <w:p w:rsidR="00EA7057" w:rsidRDefault="00EA7057" w:rsidP="00EA705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URBROJ: 2198/20- 1</w:t>
      </w:r>
    </w:p>
    <w:p w:rsidR="00EA7057" w:rsidRPr="005E26C6" w:rsidRDefault="00EA7057" w:rsidP="00EA705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 Tkonu, 31</w:t>
      </w:r>
      <w:r>
        <w:rPr>
          <w:sz w:val="24"/>
          <w:szCs w:val="24"/>
        </w:rPr>
        <w:t>. prosinca 2020.</w:t>
      </w:r>
    </w:p>
    <w:p w:rsidR="00EA7057" w:rsidRDefault="00EA7057" w:rsidP="00EA7057">
      <w:pPr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Članovima vijeća TZO-Tkon</w:t>
      </w:r>
    </w:p>
    <w:p w:rsidR="00EA7057" w:rsidRDefault="00EA7057" w:rsidP="00EA7057">
      <w:pPr>
        <w:pStyle w:val="ListParagraph"/>
        <w:numPr>
          <w:ilvl w:val="0"/>
          <w:numId w:val="1"/>
        </w:num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Predsjedniku vijeća TZO-Tkon</w:t>
      </w:r>
    </w:p>
    <w:p w:rsidR="00EA7057" w:rsidRDefault="00EA7057" w:rsidP="00721121">
      <w:pPr>
        <w:spacing w:after="0" w:line="240" w:lineRule="auto"/>
        <w:jc w:val="right"/>
        <w:rPr>
          <w:sz w:val="24"/>
          <w:szCs w:val="24"/>
        </w:rPr>
      </w:pPr>
    </w:p>
    <w:p w:rsidR="00721121" w:rsidRPr="00721121" w:rsidRDefault="00721121" w:rsidP="00721121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</w:p>
    <w:p w:rsidR="00EA7057" w:rsidRDefault="00EA7057" w:rsidP="00EA7057">
      <w:pPr>
        <w:spacing w:after="0" w:line="240" w:lineRule="auto"/>
        <w:rPr>
          <w:sz w:val="24"/>
          <w:szCs w:val="24"/>
        </w:rPr>
      </w:pPr>
      <w:r w:rsidRPr="005E26C6">
        <w:rPr>
          <w:sz w:val="24"/>
          <w:szCs w:val="24"/>
        </w:rPr>
        <w:t xml:space="preserve">Na temelju čl. 31. Statuta Turističke zajednice Općine Tkon sazivam </w:t>
      </w:r>
      <w:r>
        <w:rPr>
          <w:sz w:val="24"/>
          <w:szCs w:val="24"/>
        </w:rPr>
        <w:t>IZVANREDNU TELEFONSKU</w:t>
      </w:r>
    </w:p>
    <w:p w:rsidR="00EA7057" w:rsidRDefault="00EA7057" w:rsidP="00EA7057">
      <w:pPr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</w:p>
    <w:p w:rsidR="00EA7057" w:rsidRPr="00067CA3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067CA3">
        <w:rPr>
          <w:b/>
          <w:sz w:val="24"/>
          <w:szCs w:val="24"/>
        </w:rPr>
        <w:t>. sjednicu Vijeća TZO-Tkon</w:t>
      </w:r>
    </w:p>
    <w:p w:rsidR="00EA7057" w:rsidRPr="00067CA3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 ( četvrtak ) 31</w:t>
      </w:r>
      <w:r>
        <w:rPr>
          <w:b/>
          <w:sz w:val="24"/>
          <w:szCs w:val="24"/>
        </w:rPr>
        <w:t>. prosinca 2020</w:t>
      </w:r>
      <w:r w:rsidRPr="00067CA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u 8</w:t>
      </w:r>
      <w:r>
        <w:rPr>
          <w:b/>
          <w:sz w:val="24"/>
          <w:szCs w:val="24"/>
        </w:rPr>
        <w:t>:0</w:t>
      </w:r>
      <w:r w:rsidRPr="00067CA3">
        <w:rPr>
          <w:b/>
          <w:sz w:val="24"/>
          <w:szCs w:val="24"/>
        </w:rPr>
        <w:t>0h</w:t>
      </w:r>
    </w:p>
    <w:p w:rsidR="00EA7057" w:rsidRPr="00067CA3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</w:p>
    <w:p w:rsidR="00EA7057" w:rsidRDefault="00EA7057" w:rsidP="00EA7057">
      <w:pPr>
        <w:spacing w:after="0" w:line="240" w:lineRule="auto"/>
        <w:rPr>
          <w:sz w:val="24"/>
          <w:szCs w:val="24"/>
        </w:rPr>
      </w:pPr>
    </w:p>
    <w:p w:rsidR="00721121" w:rsidRDefault="00721121" w:rsidP="00EA7057">
      <w:pPr>
        <w:spacing w:after="0" w:line="240" w:lineRule="auto"/>
        <w:rPr>
          <w:sz w:val="24"/>
          <w:szCs w:val="24"/>
        </w:rPr>
      </w:pPr>
    </w:p>
    <w:p w:rsidR="00721121" w:rsidRDefault="00721121" w:rsidP="00EA7057">
      <w:pPr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  <w:r w:rsidRPr="00827719">
        <w:rPr>
          <w:b/>
          <w:sz w:val="24"/>
          <w:szCs w:val="24"/>
        </w:rPr>
        <w:t>DNEVNI RED :</w:t>
      </w:r>
    </w:p>
    <w:p w:rsidR="00EA7057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</w:p>
    <w:p w:rsidR="00EA7057" w:rsidRDefault="00EA7057" w:rsidP="00EA7057">
      <w:pPr>
        <w:spacing w:after="0" w:line="240" w:lineRule="auto"/>
        <w:jc w:val="center"/>
        <w:rPr>
          <w:b/>
          <w:sz w:val="24"/>
          <w:szCs w:val="24"/>
        </w:rPr>
      </w:pPr>
    </w:p>
    <w:p w:rsidR="00EA7057" w:rsidRPr="00FC2635" w:rsidRDefault="00EA7057" w:rsidP="00EA7057">
      <w:pPr>
        <w:pStyle w:val="ListParagraph"/>
        <w:numPr>
          <w:ilvl w:val="0"/>
          <w:numId w:val="2"/>
        </w:numPr>
        <w:spacing w:after="0" w:line="240" w:lineRule="auto"/>
      </w:pPr>
      <w:r>
        <w:t>Prijedlog Odluke o pružanju jednokratne pomoći stradalom području Sisačko – moslavačke županije</w:t>
      </w:r>
    </w:p>
    <w:p w:rsidR="00EA7057" w:rsidRDefault="00EA7057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721121" w:rsidRDefault="00721121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721121" w:rsidRDefault="00721121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721121" w:rsidRDefault="00721121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TZO-Tkon</w:t>
      </w:r>
    </w:p>
    <w:p w:rsidR="00EA7057" w:rsidRDefault="00EA7057" w:rsidP="00EA7057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Predsjednik vijeća</w:t>
      </w:r>
    </w:p>
    <w:p w:rsidR="00EA7057" w:rsidRDefault="00EA7057" w:rsidP="00EA7057">
      <w:pPr>
        <w:pStyle w:val="ListParagraph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Goran Mušćet v.r.</w:t>
      </w:r>
    </w:p>
    <w:p w:rsidR="00EA7057" w:rsidRDefault="00EA7057" w:rsidP="00EA7057">
      <w:pPr>
        <w:pStyle w:val="ListParagraph"/>
        <w:spacing w:after="0" w:line="240" w:lineRule="auto"/>
        <w:jc w:val="right"/>
        <w:rPr>
          <w:sz w:val="24"/>
          <w:szCs w:val="24"/>
        </w:rPr>
      </w:pPr>
    </w:p>
    <w:p w:rsidR="00EA7057" w:rsidRDefault="00EA7057" w:rsidP="00EA7057">
      <w:pPr>
        <w:pStyle w:val="ListParagraph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 tome obavijest:</w:t>
      </w:r>
    </w:p>
    <w:p w:rsidR="00EA7057" w:rsidRDefault="00EA7057" w:rsidP="00EA7057">
      <w:pPr>
        <w:pStyle w:val="ListParagraph"/>
        <w:spacing w:after="0" w:line="240" w:lineRule="auto"/>
        <w:rPr>
          <w:sz w:val="24"/>
          <w:szCs w:val="24"/>
        </w:rPr>
      </w:pPr>
    </w:p>
    <w:p w:rsidR="00EA7057" w:rsidRDefault="00EA7057" w:rsidP="00EA705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Oglasna ploča Turističke zajednice Općine Tkon</w:t>
      </w:r>
    </w:p>
    <w:p w:rsidR="00EA7057" w:rsidRDefault="00EA7057" w:rsidP="00EA705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stranica</w:t>
      </w:r>
    </w:p>
    <w:p w:rsidR="00EA7057" w:rsidRDefault="00EA7057" w:rsidP="00EA7057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Pismohrana, ovdje</w:t>
      </w:r>
    </w:p>
    <w:p w:rsidR="00EA7057" w:rsidRDefault="00EA7057" w:rsidP="00EA7057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EA7057" w:rsidRDefault="00EA7057" w:rsidP="00EA7057">
      <w:pPr>
        <w:pStyle w:val="ListParagraph"/>
        <w:spacing w:after="0" w:line="240" w:lineRule="auto"/>
        <w:ind w:left="1080"/>
        <w:rPr>
          <w:sz w:val="24"/>
          <w:szCs w:val="24"/>
        </w:rPr>
      </w:pPr>
    </w:p>
    <w:p w:rsidR="001511A0" w:rsidRDefault="001511A0"/>
    <w:sectPr w:rsidR="001511A0" w:rsidSect="007A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81162"/>
    <w:multiLevelType w:val="hybridMultilevel"/>
    <w:tmpl w:val="F7925C9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F631E"/>
    <w:multiLevelType w:val="hybridMultilevel"/>
    <w:tmpl w:val="78E67764"/>
    <w:lvl w:ilvl="0" w:tplc="D0A28C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416C0B"/>
    <w:multiLevelType w:val="hybridMultilevel"/>
    <w:tmpl w:val="3F54E3C0"/>
    <w:lvl w:ilvl="0" w:tplc="6D04B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057"/>
    <w:rsid w:val="001511A0"/>
    <w:rsid w:val="00721121"/>
    <w:rsid w:val="00A8498D"/>
    <w:rsid w:val="00EA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513F11-63CB-47D0-9905-5A28F75A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57"/>
    <w:pPr>
      <w:spacing w:after="20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0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1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2</cp:revision>
  <cp:lastPrinted>2021-03-23T12:02:00Z</cp:lastPrinted>
  <dcterms:created xsi:type="dcterms:W3CDTF">2021-03-23T11:57:00Z</dcterms:created>
  <dcterms:modified xsi:type="dcterms:W3CDTF">2021-03-23T13:58:00Z</dcterms:modified>
</cp:coreProperties>
</file>