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0FB" w:rsidRPr="00A9289F" w:rsidRDefault="00A9289F" w:rsidP="00A9289F">
      <w:pPr>
        <w:pStyle w:val="ListParagraph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-</w:t>
      </w:r>
      <w:r w:rsidRPr="00A9289F">
        <w:rPr>
          <w:rFonts w:ascii="Times New Roman" w:hAnsi="Times New Roman"/>
          <w:b/>
          <w:sz w:val="24"/>
          <w:szCs w:val="24"/>
        </w:rPr>
        <w:t xml:space="preserve"> ZAPISNIK </w:t>
      </w:r>
      <w:r w:rsidR="007A10FB" w:rsidRPr="00A9289F">
        <w:rPr>
          <w:rFonts w:ascii="Times New Roman" w:hAnsi="Times New Roman"/>
          <w:b/>
          <w:sz w:val="24"/>
          <w:szCs w:val="24"/>
        </w:rPr>
        <w:t>-</w:t>
      </w:r>
    </w:p>
    <w:p w:rsidR="007A10FB" w:rsidRDefault="007A10FB" w:rsidP="00D704F6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sz w:val="24"/>
          <w:szCs w:val="24"/>
        </w:rPr>
        <w:t xml:space="preserve">sa </w:t>
      </w:r>
      <w:r w:rsidR="00B764FF">
        <w:rPr>
          <w:rFonts w:ascii="Times New Roman" w:hAnsi="Times New Roman"/>
          <w:sz w:val="24"/>
          <w:szCs w:val="24"/>
        </w:rPr>
        <w:t>2</w:t>
      </w:r>
      <w:r w:rsidRPr="008B484F">
        <w:rPr>
          <w:rFonts w:ascii="Times New Roman" w:hAnsi="Times New Roman"/>
          <w:sz w:val="24"/>
          <w:szCs w:val="24"/>
        </w:rPr>
        <w:t xml:space="preserve">. sjednice Vijeća TZO Tkon održane dana </w:t>
      </w:r>
      <w:r w:rsidR="00B764FF">
        <w:rPr>
          <w:rFonts w:ascii="Times New Roman" w:hAnsi="Times New Roman"/>
          <w:sz w:val="24"/>
          <w:szCs w:val="24"/>
        </w:rPr>
        <w:t>20. prosinca</w:t>
      </w:r>
      <w:r w:rsidRPr="008B484F">
        <w:rPr>
          <w:rFonts w:ascii="Times New Roman" w:hAnsi="Times New Roman"/>
          <w:sz w:val="24"/>
          <w:szCs w:val="24"/>
        </w:rPr>
        <w:t xml:space="preserve"> </w:t>
      </w:r>
      <w:r w:rsidR="00D30ED0" w:rsidRPr="008B484F">
        <w:rPr>
          <w:rFonts w:ascii="Times New Roman" w:hAnsi="Times New Roman"/>
          <w:sz w:val="24"/>
          <w:szCs w:val="24"/>
        </w:rPr>
        <w:t>2018</w:t>
      </w:r>
      <w:r w:rsidRPr="008B484F">
        <w:rPr>
          <w:rFonts w:ascii="Times New Roman" w:hAnsi="Times New Roman"/>
          <w:sz w:val="24"/>
          <w:szCs w:val="24"/>
        </w:rPr>
        <w:t xml:space="preserve">. godine u prostorijama Općine Tkon s početkom u </w:t>
      </w:r>
      <w:r w:rsidR="00B764FF">
        <w:rPr>
          <w:rFonts w:ascii="Times New Roman" w:hAnsi="Times New Roman"/>
          <w:sz w:val="24"/>
          <w:szCs w:val="24"/>
        </w:rPr>
        <w:t>09:3</w:t>
      </w:r>
      <w:r w:rsidRPr="008B484F">
        <w:rPr>
          <w:rFonts w:ascii="Times New Roman" w:hAnsi="Times New Roman"/>
          <w:sz w:val="24"/>
          <w:szCs w:val="24"/>
        </w:rPr>
        <w:t>0 h.</w:t>
      </w:r>
      <w:r w:rsidR="003525F3" w:rsidRPr="008B484F">
        <w:rPr>
          <w:rFonts w:ascii="Times New Roman" w:hAnsi="Times New Roman"/>
          <w:sz w:val="24"/>
          <w:szCs w:val="24"/>
        </w:rPr>
        <w:t xml:space="preserve"> </w:t>
      </w:r>
    </w:p>
    <w:p w:rsidR="006218EF" w:rsidRDefault="006218EF" w:rsidP="00D704F6">
      <w:pPr>
        <w:jc w:val="both"/>
        <w:rPr>
          <w:rFonts w:ascii="Times New Roman" w:hAnsi="Times New Roman"/>
          <w:b/>
          <w:sz w:val="24"/>
          <w:szCs w:val="24"/>
        </w:rPr>
      </w:pPr>
    </w:p>
    <w:p w:rsidR="00D859DE" w:rsidRPr="008B484F" w:rsidRDefault="00D859DE" w:rsidP="00D704F6">
      <w:pPr>
        <w:jc w:val="both"/>
        <w:rPr>
          <w:rFonts w:ascii="Times New Roman" w:hAnsi="Times New Roman"/>
          <w:sz w:val="24"/>
          <w:szCs w:val="24"/>
        </w:rPr>
      </w:pPr>
      <w:r w:rsidRPr="00D859DE">
        <w:rPr>
          <w:rFonts w:ascii="Times New Roman" w:hAnsi="Times New Roman"/>
          <w:b/>
          <w:sz w:val="24"/>
          <w:szCs w:val="24"/>
        </w:rPr>
        <w:t>PREDSJEDNIK VIJEĆA</w:t>
      </w:r>
      <w:r>
        <w:rPr>
          <w:rFonts w:ascii="Times New Roman" w:hAnsi="Times New Roman"/>
          <w:sz w:val="24"/>
          <w:szCs w:val="24"/>
        </w:rPr>
        <w:t>: Goran Mušćet</w:t>
      </w:r>
      <w:r w:rsidR="009E1756">
        <w:rPr>
          <w:rFonts w:ascii="Times New Roman" w:hAnsi="Times New Roman"/>
          <w:sz w:val="24"/>
          <w:szCs w:val="24"/>
        </w:rPr>
        <w:t>, predsjednik TZO Tkon</w:t>
      </w:r>
    </w:p>
    <w:p w:rsidR="007A10FB" w:rsidRPr="008B484F" w:rsidRDefault="007A10FB" w:rsidP="00D704F6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NAZOČNI</w:t>
      </w:r>
      <w:r w:rsidR="00D859DE">
        <w:rPr>
          <w:rFonts w:ascii="Times New Roman" w:hAnsi="Times New Roman"/>
          <w:b/>
          <w:sz w:val="24"/>
          <w:szCs w:val="24"/>
        </w:rPr>
        <w:t xml:space="preserve"> ČLANOVI</w:t>
      </w:r>
      <w:r w:rsidRPr="008B484F">
        <w:rPr>
          <w:rFonts w:ascii="Times New Roman" w:hAnsi="Times New Roman"/>
          <w:sz w:val="24"/>
          <w:szCs w:val="24"/>
        </w:rPr>
        <w:t xml:space="preserve">: Goran Mušćet, Tihomir Benčić, </w:t>
      </w:r>
      <w:r w:rsidR="00D30ED0" w:rsidRPr="008B484F">
        <w:rPr>
          <w:rFonts w:ascii="Times New Roman" w:hAnsi="Times New Roman"/>
          <w:sz w:val="24"/>
          <w:szCs w:val="24"/>
        </w:rPr>
        <w:t xml:space="preserve">Rajna Brzić, Zlatko Lukačić, Tomislav Jakovljev, </w:t>
      </w:r>
      <w:r w:rsidR="00ED22E0">
        <w:rPr>
          <w:rFonts w:ascii="Times New Roman" w:hAnsi="Times New Roman"/>
          <w:sz w:val="24"/>
          <w:szCs w:val="24"/>
        </w:rPr>
        <w:t>Julijana Radović - Longin</w:t>
      </w:r>
    </w:p>
    <w:p w:rsidR="007A10FB" w:rsidRDefault="007A10FB" w:rsidP="00D704F6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OSTALI NAZOČNI</w:t>
      </w:r>
      <w:r w:rsidR="00197FE2" w:rsidRPr="008B484F">
        <w:rPr>
          <w:rFonts w:ascii="Times New Roman" w:hAnsi="Times New Roman"/>
          <w:sz w:val="24"/>
          <w:szCs w:val="24"/>
        </w:rPr>
        <w:t>: Martina Rudić</w:t>
      </w:r>
      <w:r w:rsidR="00D859DE">
        <w:rPr>
          <w:rFonts w:ascii="Times New Roman" w:hAnsi="Times New Roman"/>
          <w:sz w:val="24"/>
          <w:szCs w:val="24"/>
        </w:rPr>
        <w:t>, Taki Rudić</w:t>
      </w:r>
    </w:p>
    <w:p w:rsidR="00ED22E0" w:rsidRPr="008B484F" w:rsidRDefault="00ED22E0" w:rsidP="00D704F6">
      <w:pPr>
        <w:jc w:val="both"/>
        <w:rPr>
          <w:rFonts w:ascii="Times New Roman" w:hAnsi="Times New Roman"/>
          <w:sz w:val="24"/>
          <w:szCs w:val="24"/>
        </w:rPr>
      </w:pPr>
      <w:r w:rsidRPr="00ED22E0">
        <w:rPr>
          <w:rFonts w:ascii="Times New Roman" w:hAnsi="Times New Roman"/>
          <w:b/>
          <w:sz w:val="24"/>
          <w:szCs w:val="24"/>
        </w:rPr>
        <w:t>IZOČNI</w:t>
      </w:r>
      <w:r>
        <w:rPr>
          <w:rFonts w:ascii="Times New Roman" w:hAnsi="Times New Roman"/>
          <w:sz w:val="24"/>
          <w:szCs w:val="24"/>
        </w:rPr>
        <w:t xml:space="preserve">: Ivica Pribilović, Nikola Ostojić, Ivan Smoljan </w:t>
      </w:r>
    </w:p>
    <w:p w:rsidR="007A10FB" w:rsidRPr="008B484F" w:rsidRDefault="007A10FB" w:rsidP="00D704F6">
      <w:pPr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ZAPISNIK VODI</w:t>
      </w:r>
      <w:r w:rsidRPr="008B484F">
        <w:rPr>
          <w:rFonts w:ascii="Times New Roman" w:hAnsi="Times New Roman"/>
          <w:sz w:val="24"/>
          <w:szCs w:val="24"/>
        </w:rPr>
        <w:t>: Taki Rudić</w:t>
      </w:r>
    </w:p>
    <w:p w:rsidR="00110861" w:rsidRDefault="00110861" w:rsidP="00D704F6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</w:p>
    <w:p w:rsidR="00335663" w:rsidRPr="008B484F" w:rsidRDefault="00F31ECE" w:rsidP="00D704F6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</w:t>
      </w:r>
      <w:r w:rsidR="00315A39">
        <w:rPr>
          <w:rFonts w:ascii="Times New Roman" w:hAnsi="Times New Roman" w:cs="Times New Roman"/>
        </w:rPr>
        <w:t xml:space="preserve"> Goran Mušćet </w:t>
      </w:r>
      <w:r w:rsidR="007A10FB" w:rsidRPr="008B484F">
        <w:rPr>
          <w:rFonts w:ascii="Times New Roman" w:hAnsi="Times New Roman" w:cs="Times New Roman"/>
        </w:rPr>
        <w:t xml:space="preserve"> otvorio </w:t>
      </w:r>
      <w:r w:rsidR="00315A39">
        <w:rPr>
          <w:rFonts w:ascii="Times New Roman" w:hAnsi="Times New Roman" w:cs="Times New Roman"/>
        </w:rPr>
        <w:t xml:space="preserve">je </w:t>
      </w:r>
      <w:r w:rsidR="00072F38">
        <w:rPr>
          <w:rFonts w:ascii="Times New Roman" w:hAnsi="Times New Roman" w:cs="Times New Roman"/>
        </w:rPr>
        <w:t>2</w:t>
      </w:r>
      <w:r w:rsidR="007A10FB" w:rsidRPr="008B484F">
        <w:rPr>
          <w:rFonts w:ascii="Times New Roman" w:hAnsi="Times New Roman" w:cs="Times New Roman"/>
        </w:rPr>
        <w:t xml:space="preserve">. sjednicu Vijeća TZO, pozdravio sve nazočne i utvrdio kvorum. </w:t>
      </w:r>
    </w:p>
    <w:p w:rsidR="007A10FB" w:rsidRPr="008B484F" w:rsidRDefault="006F54E0" w:rsidP="00D704F6">
      <w:pPr>
        <w:pStyle w:val="BodyText"/>
        <w:spacing w:line="276" w:lineRule="auto"/>
        <w:ind w:firstLine="708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</w:rPr>
        <w:t xml:space="preserve"> </w:t>
      </w:r>
      <w:r w:rsidR="007A10FB" w:rsidRPr="008B484F">
        <w:rPr>
          <w:rFonts w:ascii="Times New Roman" w:hAnsi="Times New Roman" w:cs="Times New Roman"/>
        </w:rPr>
        <w:t xml:space="preserve"> Predsjednik je predložio </w:t>
      </w:r>
      <w:r w:rsidRPr="008B484F">
        <w:rPr>
          <w:rFonts w:ascii="Times New Roman" w:hAnsi="Times New Roman" w:cs="Times New Roman"/>
        </w:rPr>
        <w:t>sljedeći</w:t>
      </w:r>
      <w:r w:rsidR="00CB4FE6" w:rsidRPr="008B484F">
        <w:rPr>
          <w:rFonts w:ascii="Times New Roman" w:hAnsi="Times New Roman" w:cs="Times New Roman"/>
        </w:rPr>
        <w:t>:</w:t>
      </w:r>
      <w:r w:rsidRPr="008B484F">
        <w:rPr>
          <w:rFonts w:ascii="Times New Roman" w:hAnsi="Times New Roman" w:cs="Times New Roman"/>
        </w:rPr>
        <w:t xml:space="preserve"> </w:t>
      </w:r>
    </w:p>
    <w:p w:rsidR="00110861" w:rsidRDefault="00110861" w:rsidP="00D704F6">
      <w:pPr>
        <w:pStyle w:val="BodyText"/>
        <w:spacing w:line="276" w:lineRule="auto"/>
        <w:ind w:left="1416" w:firstLine="708"/>
        <w:jc w:val="center"/>
        <w:rPr>
          <w:rFonts w:ascii="Times New Roman" w:hAnsi="Times New Roman" w:cs="Times New Roman"/>
          <w:b/>
        </w:rPr>
      </w:pPr>
    </w:p>
    <w:p w:rsidR="003525F3" w:rsidRPr="008B484F" w:rsidRDefault="007A10FB" w:rsidP="004D7D24">
      <w:pPr>
        <w:pStyle w:val="BodyText"/>
        <w:spacing w:line="276" w:lineRule="auto"/>
        <w:jc w:val="center"/>
        <w:rPr>
          <w:rFonts w:ascii="Times New Roman" w:hAnsi="Times New Roman" w:cs="Times New Roman"/>
        </w:rPr>
      </w:pPr>
      <w:r w:rsidRPr="008B484F">
        <w:rPr>
          <w:rFonts w:ascii="Times New Roman" w:hAnsi="Times New Roman" w:cs="Times New Roman"/>
          <w:b/>
        </w:rPr>
        <w:t xml:space="preserve">DNEVNI RED: </w:t>
      </w:r>
      <w:r w:rsidRPr="008B484F">
        <w:rPr>
          <w:rFonts w:ascii="Times New Roman" w:hAnsi="Times New Roman" w:cs="Times New Roman"/>
          <w:b/>
        </w:rPr>
        <w:br/>
      </w:r>
    </w:p>
    <w:p w:rsidR="007A10FB" w:rsidRPr="00795DEF" w:rsidRDefault="00072F38" w:rsidP="00D704F6">
      <w:pPr>
        <w:pStyle w:val="BodyText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Verifikacija Zapisnika sa 1</w:t>
      </w:r>
      <w:r w:rsidR="007A10FB" w:rsidRPr="008B484F">
        <w:rPr>
          <w:rFonts w:ascii="Times New Roman" w:hAnsi="Times New Roman" w:cs="Times New Roman"/>
        </w:rPr>
        <w:t>. sjednice Vijeća TZO-Tkon</w:t>
      </w:r>
    </w:p>
    <w:p w:rsidR="00795DEF" w:rsidRDefault="00795DEF" w:rsidP="00795DEF">
      <w:pPr>
        <w:pStyle w:val="BodyText"/>
        <w:spacing w:line="276" w:lineRule="auto"/>
        <w:ind w:left="720"/>
        <w:rPr>
          <w:rFonts w:ascii="Times New Roman" w:hAnsi="Times New Roman" w:cs="Times New Roman"/>
        </w:rPr>
      </w:pPr>
    </w:p>
    <w:p w:rsidR="003525F3" w:rsidRPr="008B484F" w:rsidRDefault="003525F3" w:rsidP="00D704F6">
      <w:pPr>
        <w:pStyle w:val="BodyText"/>
        <w:spacing w:line="276" w:lineRule="auto"/>
        <w:ind w:left="720"/>
        <w:rPr>
          <w:rFonts w:ascii="Times New Roman" w:hAnsi="Times New Roman" w:cs="Times New Roman"/>
          <w:b/>
        </w:rPr>
      </w:pPr>
    </w:p>
    <w:p w:rsidR="00072F38" w:rsidRPr="00072F38" w:rsidRDefault="00072F38" w:rsidP="00072F3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F38">
        <w:rPr>
          <w:rFonts w:ascii="Times New Roman" w:hAnsi="Times New Roman" w:cs="Times New Roman"/>
          <w:sz w:val="24"/>
          <w:szCs w:val="24"/>
        </w:rPr>
        <w:t>Izvješće Nadzornog odbora o poslovanju Turističke zajednice Općine Tkon od 01. siječnja do 30. rujna 2018.</w:t>
      </w:r>
    </w:p>
    <w:p w:rsidR="00072F38" w:rsidRPr="00072F38" w:rsidRDefault="00072F38" w:rsidP="00072F3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F38">
        <w:rPr>
          <w:rFonts w:ascii="Times New Roman" w:hAnsi="Times New Roman" w:cs="Times New Roman"/>
          <w:sz w:val="24"/>
          <w:szCs w:val="24"/>
        </w:rPr>
        <w:t xml:space="preserve">Prijedlog I. Izmjena i dopuna Programa rada sa financijskim planom za 2018. godinu </w:t>
      </w:r>
    </w:p>
    <w:p w:rsidR="00072F38" w:rsidRPr="00072F38" w:rsidRDefault="00072F38" w:rsidP="00072F3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F38">
        <w:rPr>
          <w:rFonts w:ascii="Times New Roman" w:hAnsi="Times New Roman" w:cs="Times New Roman"/>
          <w:sz w:val="24"/>
          <w:szCs w:val="24"/>
        </w:rPr>
        <w:t>Prijedlog Izmjena i dopuna Programa utroška dijela boravišne pristojbe namijenjene poboljšanju uvjeta boravka gostiju na području Općine Tkon za 2018.,</w:t>
      </w:r>
    </w:p>
    <w:p w:rsidR="007A10FB" w:rsidRPr="008B484F" w:rsidRDefault="00072F38" w:rsidP="00072F3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F38">
        <w:rPr>
          <w:rFonts w:ascii="Times New Roman" w:hAnsi="Times New Roman" w:cs="Times New Roman"/>
          <w:sz w:val="24"/>
          <w:szCs w:val="24"/>
        </w:rPr>
        <w:t>Razno</w:t>
      </w:r>
    </w:p>
    <w:p w:rsidR="00072F38" w:rsidRDefault="00072F38" w:rsidP="00D704F6">
      <w:pPr>
        <w:spacing w:after="0"/>
        <w:rPr>
          <w:rFonts w:ascii="Times New Roman" w:hAnsi="Times New Roman"/>
          <w:sz w:val="24"/>
          <w:szCs w:val="24"/>
        </w:rPr>
      </w:pPr>
    </w:p>
    <w:p w:rsidR="00795DEF" w:rsidRDefault="007A10FB" w:rsidP="00D704F6">
      <w:pPr>
        <w:spacing w:after="0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 xml:space="preserve">            </w:t>
      </w:r>
      <w:r w:rsidR="00F31ECE">
        <w:rPr>
          <w:rFonts w:ascii="Times New Roman" w:hAnsi="Times New Roman"/>
          <w:sz w:val="24"/>
          <w:szCs w:val="24"/>
        </w:rPr>
        <w:t xml:space="preserve"> </w:t>
      </w:r>
      <w:r w:rsidR="00795DEF" w:rsidRPr="00795DEF">
        <w:rPr>
          <w:rFonts w:ascii="Times New Roman" w:hAnsi="Times New Roman"/>
          <w:sz w:val="24"/>
          <w:szCs w:val="24"/>
        </w:rPr>
        <w:t>Predsjednik je dao na raspravu Zapisnik sa 1. Sjednice Vijeća koji je jednoglasno verificiran.</w:t>
      </w:r>
      <w:r w:rsidR="00795DEF">
        <w:rPr>
          <w:rFonts w:ascii="Times New Roman" w:hAnsi="Times New Roman"/>
          <w:sz w:val="24"/>
          <w:szCs w:val="24"/>
        </w:rPr>
        <w:t xml:space="preserve"> </w:t>
      </w:r>
    </w:p>
    <w:p w:rsidR="00795DEF" w:rsidRDefault="00795DEF" w:rsidP="00D704F6">
      <w:pPr>
        <w:spacing w:after="0"/>
        <w:rPr>
          <w:rFonts w:ascii="Times New Roman" w:hAnsi="Times New Roman"/>
          <w:sz w:val="24"/>
          <w:szCs w:val="24"/>
        </w:rPr>
      </w:pPr>
    </w:p>
    <w:p w:rsidR="00F31ECE" w:rsidRPr="00D704F6" w:rsidRDefault="00795DEF" w:rsidP="00795DE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 verifikacije Zapisnika s prethodne sjednice Vijeća, </w:t>
      </w:r>
      <w:r w:rsidR="00F31ECE">
        <w:rPr>
          <w:rFonts w:ascii="Times New Roman" w:hAnsi="Times New Roman"/>
          <w:sz w:val="24"/>
          <w:szCs w:val="24"/>
        </w:rPr>
        <w:t xml:space="preserve">Predsjednik je dao na raspravu Dnevni red koji je nakon provedenog glasovanja jednoglasno usvojen. </w:t>
      </w:r>
    </w:p>
    <w:p w:rsidR="007A10FB" w:rsidRPr="007E54DA" w:rsidRDefault="007A10FB" w:rsidP="00D704F6">
      <w:pPr>
        <w:spacing w:after="0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02A9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</w:p>
    <w:p w:rsidR="007A10FB" w:rsidRPr="008B484F" w:rsidRDefault="007544A1" w:rsidP="004D7D24">
      <w:pPr>
        <w:jc w:val="center"/>
        <w:rPr>
          <w:rFonts w:ascii="Times New Roman" w:hAnsi="Times New Roman"/>
          <w:b/>
          <w:sz w:val="24"/>
          <w:szCs w:val="24"/>
        </w:rPr>
      </w:pPr>
      <w:r w:rsidRPr="008B484F">
        <w:rPr>
          <w:rFonts w:ascii="Times New Roman" w:hAnsi="Times New Roman"/>
          <w:b/>
          <w:sz w:val="24"/>
          <w:szCs w:val="24"/>
        </w:rPr>
        <w:t>Ad-1</w:t>
      </w:r>
      <w:r w:rsidR="007A10FB" w:rsidRPr="008B484F">
        <w:rPr>
          <w:rFonts w:ascii="Times New Roman" w:hAnsi="Times New Roman"/>
          <w:b/>
          <w:sz w:val="24"/>
          <w:szCs w:val="24"/>
        </w:rPr>
        <w:t>.</w:t>
      </w:r>
    </w:p>
    <w:p w:rsidR="000471A9" w:rsidRPr="004A34C1" w:rsidRDefault="00331C4A" w:rsidP="004A34C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B484F">
        <w:rPr>
          <w:rFonts w:ascii="Times New Roman" w:hAnsi="Times New Roman"/>
          <w:sz w:val="24"/>
          <w:szCs w:val="24"/>
        </w:rPr>
        <w:tab/>
      </w:r>
      <w:r w:rsidR="00315A39">
        <w:rPr>
          <w:rFonts w:ascii="Times New Roman" w:hAnsi="Times New Roman"/>
          <w:sz w:val="24"/>
          <w:szCs w:val="24"/>
        </w:rPr>
        <w:t xml:space="preserve">Martina </w:t>
      </w:r>
      <w:r w:rsidR="00206AC5">
        <w:rPr>
          <w:rFonts w:ascii="Times New Roman" w:hAnsi="Times New Roman"/>
          <w:sz w:val="24"/>
          <w:szCs w:val="24"/>
        </w:rPr>
        <w:t xml:space="preserve">Rudić </w:t>
      </w:r>
      <w:r w:rsidR="00795DEF">
        <w:rPr>
          <w:rFonts w:ascii="Times New Roman" w:hAnsi="Times New Roman"/>
          <w:sz w:val="24"/>
          <w:szCs w:val="24"/>
        </w:rPr>
        <w:t xml:space="preserve">izvjestila je nazočne o prvoj točki Dnevnog reda odnosno o Izvješću </w:t>
      </w:r>
      <w:r w:rsidR="00795DEF" w:rsidRPr="00795DEF">
        <w:rPr>
          <w:rFonts w:ascii="Times New Roman" w:hAnsi="Times New Roman"/>
          <w:sz w:val="24"/>
          <w:szCs w:val="24"/>
        </w:rPr>
        <w:t>Nadzornog odbora o poslovanju Turis</w:t>
      </w:r>
      <w:r w:rsidR="00795DEF">
        <w:rPr>
          <w:rFonts w:ascii="Times New Roman" w:hAnsi="Times New Roman"/>
          <w:sz w:val="24"/>
          <w:szCs w:val="24"/>
        </w:rPr>
        <w:t xml:space="preserve">tičke zajednice Općine Tkon od </w:t>
      </w:r>
      <w:r w:rsidR="00795DEF" w:rsidRPr="00795DEF">
        <w:rPr>
          <w:rFonts w:ascii="Times New Roman" w:hAnsi="Times New Roman"/>
          <w:sz w:val="24"/>
          <w:szCs w:val="24"/>
        </w:rPr>
        <w:t>1. siječnja do 30. rujna 2018.</w:t>
      </w:r>
      <w:r w:rsidR="00795DEF">
        <w:rPr>
          <w:rFonts w:ascii="Times New Roman" w:hAnsi="Times New Roman"/>
          <w:sz w:val="24"/>
          <w:szCs w:val="24"/>
        </w:rPr>
        <w:t xml:space="preserve"> Te je navela da je </w:t>
      </w:r>
      <w:r w:rsidR="00206AC5">
        <w:rPr>
          <w:rFonts w:ascii="Times New Roman" w:hAnsi="Times New Roman"/>
          <w:sz w:val="24"/>
          <w:szCs w:val="24"/>
        </w:rPr>
        <w:t xml:space="preserve">Nadzorni odbor TZ Općine Tkon obavio nadzor nad radom i poslovanjem TZO Tkon tijekom prvih devet mjeseci 2018. </w:t>
      </w:r>
      <w:r w:rsidR="000471A9">
        <w:rPr>
          <w:rFonts w:ascii="Times New Roman" w:hAnsi="Times New Roman"/>
          <w:sz w:val="24"/>
          <w:szCs w:val="24"/>
        </w:rPr>
        <w:t xml:space="preserve">Stavke koje je Nadzorni odbor </w:t>
      </w:r>
      <w:r w:rsidR="00795DEF">
        <w:rPr>
          <w:rFonts w:ascii="Times New Roman" w:hAnsi="Times New Roman"/>
          <w:sz w:val="24"/>
          <w:szCs w:val="24"/>
        </w:rPr>
        <w:lastRenderedPageBreak/>
        <w:t xml:space="preserve">pritom </w:t>
      </w:r>
      <w:r w:rsidR="000471A9">
        <w:rPr>
          <w:rFonts w:ascii="Times New Roman" w:hAnsi="Times New Roman"/>
          <w:sz w:val="24"/>
          <w:szCs w:val="24"/>
        </w:rPr>
        <w:t xml:space="preserve">nadzirao su: </w:t>
      </w:r>
      <w:r w:rsidR="004A34C1">
        <w:rPr>
          <w:rFonts w:ascii="Times New Roman" w:hAnsi="Times New Roman"/>
          <w:sz w:val="24"/>
          <w:szCs w:val="24"/>
        </w:rPr>
        <w:t>v</w:t>
      </w:r>
      <w:r w:rsidR="000471A9" w:rsidRPr="004A34C1">
        <w:rPr>
          <w:rFonts w:ascii="Times New Roman" w:hAnsi="Times New Roman"/>
          <w:sz w:val="24"/>
          <w:szCs w:val="24"/>
        </w:rPr>
        <w:t>ođenje poslova TZO u 2018. godini,</w:t>
      </w:r>
      <w:r w:rsidR="004A34C1">
        <w:rPr>
          <w:rFonts w:ascii="Times New Roman" w:hAnsi="Times New Roman"/>
          <w:sz w:val="24"/>
          <w:szCs w:val="24"/>
        </w:rPr>
        <w:t xml:space="preserve"> m</w:t>
      </w:r>
      <w:r w:rsidR="000471A9" w:rsidRPr="004A34C1">
        <w:rPr>
          <w:rFonts w:ascii="Times New Roman" w:hAnsi="Times New Roman"/>
          <w:sz w:val="24"/>
          <w:szCs w:val="24"/>
        </w:rPr>
        <w:t>aterijalno i financijsko poslovanje te raspolaganje sredstvima TZ u 2018. godini</w:t>
      </w:r>
      <w:r w:rsidR="004A34C1">
        <w:rPr>
          <w:rFonts w:ascii="Times New Roman" w:hAnsi="Times New Roman"/>
          <w:sz w:val="24"/>
          <w:szCs w:val="24"/>
        </w:rPr>
        <w:t xml:space="preserve"> te i</w:t>
      </w:r>
      <w:r w:rsidR="000471A9" w:rsidRPr="004A34C1">
        <w:rPr>
          <w:rFonts w:ascii="Times New Roman" w:hAnsi="Times New Roman"/>
          <w:sz w:val="24"/>
          <w:szCs w:val="24"/>
        </w:rPr>
        <w:t>zvršenje i provedba programa rada i financijskog plana TZ u 2018. godini</w:t>
      </w:r>
      <w:r w:rsidR="004A34C1">
        <w:rPr>
          <w:rFonts w:ascii="Times New Roman" w:hAnsi="Times New Roman"/>
          <w:sz w:val="24"/>
          <w:szCs w:val="24"/>
        </w:rPr>
        <w:t>.</w:t>
      </w:r>
      <w:r w:rsidR="000471A9" w:rsidRPr="004A34C1">
        <w:rPr>
          <w:rFonts w:ascii="Times New Roman" w:hAnsi="Times New Roman"/>
          <w:sz w:val="24"/>
          <w:szCs w:val="24"/>
        </w:rPr>
        <w:t xml:space="preserve"> </w:t>
      </w:r>
    </w:p>
    <w:p w:rsidR="000471A9" w:rsidRDefault="000471A9" w:rsidP="004A34C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Nadzorni odbor je zaključio da je svo poslovanje i računovodstveni sustav ustrojen i vođen u skladu sa Zakonom i pripadajućim pravilnicima koji ur</w:t>
      </w:r>
      <w:r w:rsidR="00C2479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đuju navedeno područje. </w:t>
      </w:r>
      <w:r w:rsidR="00C24796">
        <w:rPr>
          <w:rFonts w:ascii="Times New Roman" w:hAnsi="Times New Roman"/>
          <w:sz w:val="24"/>
          <w:szCs w:val="24"/>
        </w:rPr>
        <w:t xml:space="preserve">Nadzorni odbor dao je pozitivno mišljenje o cjelokupnom poslovanju Turističke zajednice Općine Tkon. </w:t>
      </w:r>
    </w:p>
    <w:p w:rsidR="00CF11E2" w:rsidRDefault="00CF11E2" w:rsidP="000471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F11E2" w:rsidRPr="000471A9" w:rsidRDefault="00CF11E2" w:rsidP="00CF11E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Nakon obrazloženja navedene točke Dnevnog reda jednoglasno je prihvaćeno Izvješće Nadzornog odbora TZ Općine Tkon. </w:t>
      </w:r>
    </w:p>
    <w:p w:rsidR="007A10FB" w:rsidRDefault="007A10FB" w:rsidP="00D704F6">
      <w:pPr>
        <w:spacing w:after="0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10861" w:rsidRDefault="00110861" w:rsidP="00D704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0219" w:rsidRDefault="007A10FB" w:rsidP="00D704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E7E36">
        <w:rPr>
          <w:rFonts w:ascii="Times New Roman" w:hAnsi="Times New Roman"/>
          <w:b/>
          <w:sz w:val="24"/>
          <w:szCs w:val="24"/>
        </w:rPr>
        <w:t>Ad-2.</w:t>
      </w:r>
    </w:p>
    <w:p w:rsidR="007A10FB" w:rsidRPr="007E7E36" w:rsidRDefault="007A10FB" w:rsidP="00D704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E7E36">
        <w:rPr>
          <w:rFonts w:ascii="Times New Roman" w:hAnsi="Times New Roman"/>
          <w:b/>
          <w:sz w:val="24"/>
          <w:szCs w:val="24"/>
        </w:rPr>
        <w:br/>
      </w:r>
    </w:p>
    <w:p w:rsidR="007F69A3" w:rsidRDefault="00BB0219" w:rsidP="00021C7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Zlatko </w:t>
      </w:r>
      <w:r w:rsidR="00CF11E2">
        <w:rPr>
          <w:rFonts w:ascii="Times New Roman" w:hAnsi="Times New Roman"/>
          <w:sz w:val="24"/>
          <w:szCs w:val="24"/>
        </w:rPr>
        <w:t xml:space="preserve">Lukačić </w:t>
      </w:r>
      <w:r w:rsidR="00E4269F">
        <w:rPr>
          <w:rFonts w:ascii="Times New Roman" w:hAnsi="Times New Roman"/>
          <w:sz w:val="24"/>
          <w:szCs w:val="24"/>
        </w:rPr>
        <w:t>izvjestio</w:t>
      </w:r>
      <w:r>
        <w:rPr>
          <w:rFonts w:ascii="Times New Roman" w:hAnsi="Times New Roman"/>
          <w:sz w:val="24"/>
          <w:szCs w:val="24"/>
        </w:rPr>
        <w:t xml:space="preserve"> </w:t>
      </w:r>
      <w:r w:rsidR="00E4269F">
        <w:rPr>
          <w:rFonts w:ascii="Times New Roman" w:hAnsi="Times New Roman"/>
          <w:sz w:val="24"/>
          <w:szCs w:val="24"/>
        </w:rPr>
        <w:t>je nazočne o</w:t>
      </w:r>
      <w:r w:rsidR="00CF11E2">
        <w:rPr>
          <w:rFonts w:ascii="Times New Roman" w:hAnsi="Times New Roman"/>
          <w:sz w:val="24"/>
          <w:szCs w:val="24"/>
        </w:rPr>
        <w:t xml:space="preserve"> Prijedlog</w:t>
      </w:r>
      <w:r w:rsidR="00E4269F">
        <w:rPr>
          <w:rFonts w:ascii="Times New Roman" w:hAnsi="Times New Roman"/>
          <w:sz w:val="24"/>
          <w:szCs w:val="24"/>
        </w:rPr>
        <w:t>u</w:t>
      </w:r>
      <w:r w:rsidR="00CF11E2">
        <w:rPr>
          <w:rFonts w:ascii="Times New Roman" w:hAnsi="Times New Roman"/>
          <w:sz w:val="24"/>
          <w:szCs w:val="24"/>
        </w:rPr>
        <w:t xml:space="preserve"> I I</w:t>
      </w:r>
      <w:r>
        <w:rPr>
          <w:rFonts w:ascii="Times New Roman" w:hAnsi="Times New Roman"/>
          <w:sz w:val="24"/>
          <w:szCs w:val="24"/>
        </w:rPr>
        <w:t>zmjena</w:t>
      </w:r>
      <w:r w:rsidR="00CF11E2" w:rsidRPr="00CF11E2">
        <w:t xml:space="preserve"> </w:t>
      </w:r>
      <w:r w:rsidR="00CF11E2" w:rsidRPr="00CF11E2">
        <w:rPr>
          <w:rFonts w:ascii="Times New Roman" w:hAnsi="Times New Roman"/>
          <w:sz w:val="24"/>
          <w:szCs w:val="24"/>
        </w:rPr>
        <w:t>i</w:t>
      </w:r>
      <w:r w:rsidR="00021C76">
        <w:rPr>
          <w:rFonts w:ascii="Times New Roman" w:hAnsi="Times New Roman"/>
          <w:sz w:val="24"/>
          <w:szCs w:val="24"/>
        </w:rPr>
        <w:t xml:space="preserve"> dopuna Programa rada </w:t>
      </w:r>
      <w:r w:rsidR="00CF11E2" w:rsidRPr="00CF11E2">
        <w:rPr>
          <w:rFonts w:ascii="Times New Roman" w:hAnsi="Times New Roman"/>
          <w:sz w:val="24"/>
          <w:szCs w:val="24"/>
        </w:rPr>
        <w:t xml:space="preserve">sa financijskim planom za 2018. </w:t>
      </w:r>
      <w:r w:rsidR="00B67D75">
        <w:rPr>
          <w:rFonts w:ascii="Times New Roman" w:hAnsi="Times New Roman"/>
          <w:sz w:val="24"/>
          <w:szCs w:val="24"/>
        </w:rPr>
        <w:t>g</w:t>
      </w:r>
      <w:r w:rsidR="00CF11E2" w:rsidRPr="00CF11E2">
        <w:rPr>
          <w:rFonts w:ascii="Times New Roman" w:hAnsi="Times New Roman"/>
          <w:sz w:val="24"/>
          <w:szCs w:val="24"/>
        </w:rPr>
        <w:t>odinu</w:t>
      </w:r>
      <w:r w:rsidR="00CF11E2">
        <w:rPr>
          <w:rFonts w:ascii="Times New Roman" w:hAnsi="Times New Roman"/>
          <w:sz w:val="24"/>
          <w:szCs w:val="24"/>
        </w:rPr>
        <w:t xml:space="preserve"> </w:t>
      </w:r>
      <w:r w:rsidR="00B67D75">
        <w:rPr>
          <w:rFonts w:ascii="Times New Roman" w:hAnsi="Times New Roman"/>
          <w:sz w:val="24"/>
          <w:szCs w:val="24"/>
        </w:rPr>
        <w:t xml:space="preserve">istaknuvši da se planira povećanje ukupnih </w:t>
      </w:r>
      <w:r w:rsidR="00087C6A">
        <w:rPr>
          <w:rFonts w:ascii="Times New Roman" w:hAnsi="Times New Roman"/>
          <w:sz w:val="24"/>
          <w:szCs w:val="24"/>
        </w:rPr>
        <w:t xml:space="preserve">prihoda </w:t>
      </w:r>
      <w:r w:rsidR="00B67D75">
        <w:rPr>
          <w:rFonts w:ascii="Times New Roman" w:hAnsi="Times New Roman"/>
          <w:sz w:val="24"/>
          <w:szCs w:val="24"/>
        </w:rPr>
        <w:t>zbog povećanih pr</w:t>
      </w:r>
      <w:r w:rsidR="00087C6A">
        <w:rPr>
          <w:rFonts w:ascii="Times New Roman" w:hAnsi="Times New Roman"/>
          <w:sz w:val="24"/>
          <w:szCs w:val="24"/>
        </w:rPr>
        <w:t xml:space="preserve">ihoda od boravišne pristojbe i </w:t>
      </w:r>
      <w:r w:rsidR="003733CE">
        <w:rPr>
          <w:rFonts w:ascii="Times New Roman" w:hAnsi="Times New Roman"/>
          <w:sz w:val="24"/>
          <w:szCs w:val="24"/>
        </w:rPr>
        <w:t xml:space="preserve">članarina na temelju </w:t>
      </w:r>
      <w:r w:rsidR="00B67D75">
        <w:rPr>
          <w:rFonts w:ascii="Times New Roman" w:hAnsi="Times New Roman"/>
          <w:sz w:val="24"/>
          <w:szCs w:val="24"/>
        </w:rPr>
        <w:t xml:space="preserve">ostvarenih noćenja na plovilima u nautičkom turizmu. Također, istaknuto je i povećanje prihoda zbog </w:t>
      </w:r>
      <w:r w:rsidR="00710CE8">
        <w:rPr>
          <w:rFonts w:ascii="Times New Roman" w:hAnsi="Times New Roman"/>
          <w:sz w:val="24"/>
          <w:szCs w:val="24"/>
        </w:rPr>
        <w:t>kontinuiteta</w:t>
      </w:r>
      <w:r w:rsidR="00087C6A">
        <w:rPr>
          <w:rFonts w:ascii="Times New Roman" w:hAnsi="Times New Roman"/>
          <w:sz w:val="24"/>
          <w:szCs w:val="24"/>
        </w:rPr>
        <w:t xml:space="preserve"> </w:t>
      </w:r>
      <w:r w:rsidR="00B67D75">
        <w:rPr>
          <w:rFonts w:ascii="Times New Roman" w:hAnsi="Times New Roman"/>
          <w:sz w:val="24"/>
          <w:szCs w:val="24"/>
        </w:rPr>
        <w:t xml:space="preserve">povećanja boravišne pristojbe, ali i </w:t>
      </w:r>
      <w:r w:rsidR="00087C6A">
        <w:rPr>
          <w:rFonts w:ascii="Times New Roman" w:hAnsi="Times New Roman"/>
          <w:sz w:val="24"/>
          <w:szCs w:val="24"/>
        </w:rPr>
        <w:t xml:space="preserve">trenda </w:t>
      </w:r>
      <w:r w:rsidR="00B57025">
        <w:rPr>
          <w:rFonts w:ascii="Times New Roman" w:hAnsi="Times New Roman"/>
          <w:sz w:val="24"/>
          <w:szCs w:val="24"/>
        </w:rPr>
        <w:t>poveć</w:t>
      </w:r>
      <w:r w:rsidR="00B67D75">
        <w:rPr>
          <w:rFonts w:ascii="Times New Roman" w:hAnsi="Times New Roman"/>
          <w:sz w:val="24"/>
          <w:szCs w:val="24"/>
        </w:rPr>
        <w:t xml:space="preserve">anja dolazaka i noćenja turista na području TZO Tkon. </w:t>
      </w:r>
      <w:r w:rsidR="00710CE8">
        <w:rPr>
          <w:rFonts w:ascii="Times New Roman" w:hAnsi="Times New Roman"/>
          <w:sz w:val="24"/>
          <w:szCs w:val="24"/>
        </w:rPr>
        <w:t xml:space="preserve">Zlatko Lukačić istaknuo je i povećanje prihoda koje se planira na temelju prijavljenih natječaja, javnih poziva i odobrenih sredstava. Rashodi </w:t>
      </w:r>
      <w:r w:rsidR="004A34C1">
        <w:rPr>
          <w:rFonts w:ascii="Times New Roman" w:hAnsi="Times New Roman"/>
          <w:sz w:val="24"/>
          <w:szCs w:val="24"/>
        </w:rPr>
        <w:t xml:space="preserve">za manifestacije </w:t>
      </w:r>
      <w:r w:rsidR="00710CE8">
        <w:rPr>
          <w:rFonts w:ascii="Times New Roman" w:hAnsi="Times New Roman"/>
          <w:sz w:val="24"/>
          <w:szCs w:val="24"/>
        </w:rPr>
        <w:t xml:space="preserve">koji su prvotno planirani u iznosu od 242.000,00 HRK, sada se planiraju u povećanom iznosu od 343.550,00 HRK </w:t>
      </w:r>
      <w:r w:rsidR="00A84122">
        <w:rPr>
          <w:rFonts w:ascii="Times New Roman" w:hAnsi="Times New Roman"/>
          <w:sz w:val="24"/>
          <w:szCs w:val="24"/>
        </w:rPr>
        <w:t xml:space="preserve">zbog </w:t>
      </w:r>
      <w:r w:rsidR="006934E1">
        <w:rPr>
          <w:rFonts w:ascii="Times New Roman" w:hAnsi="Times New Roman"/>
          <w:sz w:val="24"/>
          <w:szCs w:val="24"/>
        </w:rPr>
        <w:t xml:space="preserve">organizacije </w:t>
      </w:r>
      <w:r w:rsidR="00A84122">
        <w:rPr>
          <w:rFonts w:ascii="Times New Roman" w:hAnsi="Times New Roman"/>
          <w:sz w:val="24"/>
          <w:szCs w:val="24"/>
        </w:rPr>
        <w:t>brojnih sportskih, kulturnih i zabavnih manifestacija koje su obilježile Kunjsko lito 2018</w:t>
      </w:r>
      <w:r w:rsidR="007F69A3">
        <w:rPr>
          <w:rFonts w:ascii="Times New Roman" w:hAnsi="Times New Roman"/>
          <w:sz w:val="24"/>
          <w:szCs w:val="24"/>
        </w:rPr>
        <w:t xml:space="preserve">. </w:t>
      </w:r>
    </w:p>
    <w:p w:rsidR="006934E1" w:rsidRDefault="007F69A3" w:rsidP="00021C7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TZO Goran Mušćet istaknuo je važnost i značaj turističkih manifestacija, koje iako zahtjevaju izvjesne troškove, ipak podižu kvalitetu ponude turističke destinacije, utječu na povećanje broja posjetitelja i turista te </w:t>
      </w:r>
      <w:r w:rsidR="004A34C1">
        <w:rPr>
          <w:rFonts w:ascii="Times New Roman" w:hAnsi="Times New Roman"/>
          <w:sz w:val="24"/>
          <w:szCs w:val="24"/>
        </w:rPr>
        <w:t>utj</w:t>
      </w:r>
      <w:r w:rsidR="00E4269F">
        <w:rPr>
          <w:rFonts w:ascii="Times New Roman" w:hAnsi="Times New Roman"/>
          <w:sz w:val="24"/>
          <w:szCs w:val="24"/>
        </w:rPr>
        <w:t xml:space="preserve">eču </w:t>
      </w:r>
      <w:r>
        <w:rPr>
          <w:rFonts w:ascii="Times New Roman" w:hAnsi="Times New Roman"/>
          <w:sz w:val="24"/>
          <w:szCs w:val="24"/>
        </w:rPr>
        <w:t xml:space="preserve">na povećanje potrošnje  na području TZO Tkon. </w:t>
      </w:r>
    </w:p>
    <w:p w:rsidR="006934E1" w:rsidRDefault="006934E1" w:rsidP="00D704F6">
      <w:pPr>
        <w:spacing w:after="0"/>
        <w:ind w:left="360" w:firstLine="696"/>
        <w:jc w:val="both"/>
        <w:rPr>
          <w:rFonts w:ascii="Times New Roman" w:hAnsi="Times New Roman"/>
          <w:sz w:val="24"/>
          <w:szCs w:val="24"/>
        </w:rPr>
      </w:pPr>
    </w:p>
    <w:p w:rsidR="006934E1" w:rsidRDefault="006934E1" w:rsidP="004A34C1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566E4">
        <w:rPr>
          <w:rFonts w:ascii="Times New Roman" w:hAnsi="Times New Roman"/>
          <w:sz w:val="24"/>
          <w:szCs w:val="24"/>
        </w:rPr>
        <w:t xml:space="preserve">redsjednik je dao na raspravu </w:t>
      </w:r>
      <w:r w:rsidR="001566E4" w:rsidRPr="001566E4">
        <w:rPr>
          <w:rFonts w:ascii="Times New Roman" w:hAnsi="Times New Roman"/>
          <w:sz w:val="24"/>
          <w:szCs w:val="24"/>
        </w:rPr>
        <w:t>Prijedlog</w:t>
      </w:r>
      <w:r>
        <w:rPr>
          <w:rFonts w:ascii="Times New Roman" w:hAnsi="Times New Roman"/>
          <w:sz w:val="24"/>
          <w:szCs w:val="24"/>
        </w:rPr>
        <w:t xml:space="preserve"> </w:t>
      </w:r>
      <w:r w:rsidR="001566E4" w:rsidRPr="001566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934E1">
        <w:rPr>
          <w:rFonts w:ascii="Times New Roman" w:hAnsi="Times New Roman"/>
          <w:sz w:val="24"/>
          <w:szCs w:val="24"/>
        </w:rPr>
        <w:t xml:space="preserve"> Izmjena i dopuna Programa rada sa </w:t>
      </w:r>
      <w:r w:rsidR="00021C76">
        <w:rPr>
          <w:rFonts w:ascii="Times New Roman" w:hAnsi="Times New Roman"/>
          <w:sz w:val="24"/>
          <w:szCs w:val="24"/>
        </w:rPr>
        <w:t xml:space="preserve"> </w:t>
      </w:r>
      <w:r w:rsidRPr="006934E1">
        <w:rPr>
          <w:rFonts w:ascii="Times New Roman" w:hAnsi="Times New Roman"/>
          <w:sz w:val="24"/>
          <w:szCs w:val="24"/>
        </w:rPr>
        <w:t xml:space="preserve">financijskim planom za 2018. </w:t>
      </w:r>
      <w:r w:rsidR="00027D7E">
        <w:rPr>
          <w:rFonts w:ascii="Times New Roman" w:hAnsi="Times New Roman"/>
          <w:sz w:val="24"/>
          <w:szCs w:val="24"/>
        </w:rPr>
        <w:t>g</w:t>
      </w:r>
      <w:r w:rsidRPr="006934E1">
        <w:rPr>
          <w:rFonts w:ascii="Times New Roman" w:hAnsi="Times New Roman"/>
          <w:sz w:val="24"/>
          <w:szCs w:val="24"/>
        </w:rPr>
        <w:t>odinu</w:t>
      </w:r>
      <w:r w:rsidR="00027D7E">
        <w:rPr>
          <w:rFonts w:ascii="Times New Roman" w:hAnsi="Times New Roman"/>
          <w:sz w:val="24"/>
          <w:szCs w:val="24"/>
        </w:rPr>
        <w:t xml:space="preserve"> koji je jednoglasno usvojen.</w:t>
      </w:r>
    </w:p>
    <w:p w:rsidR="007A10FB" w:rsidRPr="00AE02A9" w:rsidRDefault="007A10FB" w:rsidP="00D704F6">
      <w:pPr>
        <w:pStyle w:val="BodyText"/>
        <w:spacing w:line="276" w:lineRule="auto"/>
        <w:rPr>
          <w:rFonts w:asciiTheme="minorHAnsi" w:hAnsiTheme="minorHAnsi" w:cstheme="minorHAnsi"/>
        </w:rPr>
      </w:pPr>
    </w:p>
    <w:p w:rsidR="007A10FB" w:rsidRDefault="007A10FB" w:rsidP="00D704F6">
      <w:pPr>
        <w:spacing w:after="0"/>
        <w:ind w:firstLine="708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A10FB" w:rsidRPr="007E7E36" w:rsidRDefault="005F0BFB" w:rsidP="007F69A3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7A10FB" w:rsidRPr="007E7E36">
        <w:rPr>
          <w:rFonts w:ascii="Times New Roman" w:hAnsi="Times New Roman"/>
          <w:b/>
          <w:sz w:val="24"/>
          <w:szCs w:val="24"/>
        </w:rPr>
        <w:t>Ad-3.</w:t>
      </w:r>
    </w:p>
    <w:p w:rsidR="007A10FB" w:rsidRPr="00AE02A9" w:rsidRDefault="007A10FB" w:rsidP="00D704F6">
      <w:pPr>
        <w:spacing w:after="0"/>
        <w:ind w:firstLine="708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F576B" w:rsidRDefault="00021C76" w:rsidP="00021C76">
      <w:pPr>
        <w:spacing w:after="0"/>
        <w:ind w:left="142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Zlatko Lukačić govorio je o </w:t>
      </w:r>
      <w:r w:rsidR="006934E1" w:rsidRPr="006934E1">
        <w:rPr>
          <w:rFonts w:ascii="Times New Roman" w:hAnsi="Times New Roman"/>
          <w:sz w:val="24"/>
          <w:szCs w:val="24"/>
        </w:rPr>
        <w:t>Prijedlog</w:t>
      </w:r>
      <w:r>
        <w:rPr>
          <w:rFonts w:ascii="Times New Roman" w:hAnsi="Times New Roman"/>
          <w:sz w:val="24"/>
          <w:szCs w:val="24"/>
        </w:rPr>
        <w:t>u</w:t>
      </w:r>
      <w:r w:rsidR="006934E1" w:rsidRPr="006934E1">
        <w:rPr>
          <w:rFonts w:ascii="Times New Roman" w:hAnsi="Times New Roman"/>
          <w:sz w:val="24"/>
          <w:szCs w:val="24"/>
        </w:rPr>
        <w:t xml:space="preserve"> Izmjena i dopuna Programa utroška dijela boravišne pristojbe namijenjene poboljšanju uvjeta boravka gostiju n</w:t>
      </w:r>
      <w:r w:rsidR="00E4269F">
        <w:rPr>
          <w:rFonts w:ascii="Times New Roman" w:hAnsi="Times New Roman"/>
          <w:sz w:val="24"/>
          <w:szCs w:val="24"/>
        </w:rPr>
        <w:t>a području Općine Tkon za 2018.</w:t>
      </w:r>
      <w:r>
        <w:rPr>
          <w:rFonts w:ascii="Times New Roman" w:hAnsi="Times New Roman"/>
          <w:sz w:val="24"/>
          <w:szCs w:val="24"/>
        </w:rPr>
        <w:t xml:space="preserve"> Te je istaknuo da se iznos od 30% boravišne pristojbe koji se transferira Općini Tkon na temelju Zakona o turističkim zajednicama i Zakona o boravišnoj pristojbi, prvotno planiran za 2018. u iznosu od 69.000,00 HRK, zbog planiranog povećanja prihoda, planira u novom iznosu od 77.000,00 HRK. </w:t>
      </w:r>
    </w:p>
    <w:p w:rsidR="006934E1" w:rsidRDefault="002F576B" w:rsidP="00021C76">
      <w:pPr>
        <w:spacing w:after="0"/>
        <w:ind w:left="142" w:firstLine="3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Martina Rudić obrazložila</w:t>
      </w:r>
      <w:r w:rsidR="00021C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 na što se konkretno odnosi transfer boravišne pristojbe, odnosno programe i stavke na koje se planiraju utrošiti sredstva boravišne pristojbe na </w:t>
      </w:r>
      <w:r>
        <w:rPr>
          <w:rFonts w:ascii="Times New Roman" w:hAnsi="Times New Roman"/>
          <w:sz w:val="24"/>
          <w:szCs w:val="24"/>
        </w:rPr>
        <w:lastRenderedPageBreak/>
        <w:t xml:space="preserve">području Općine Tkon: Gorska služba spašavanja, DVD Tkon, timovi hitne medicinske pomoći, uređenje i održavanje javnih površina te uređenje i održavanje plaža. </w:t>
      </w:r>
    </w:p>
    <w:p w:rsidR="007F69A3" w:rsidRDefault="007F69A3" w:rsidP="00D704F6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CF5CEC" w:rsidRPr="003C7DB0" w:rsidRDefault="004528E2" w:rsidP="00D704F6">
      <w:pPr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3C7DB0">
        <w:rPr>
          <w:rFonts w:ascii="Times New Roman" w:hAnsi="Times New Roman"/>
          <w:sz w:val="24"/>
          <w:szCs w:val="24"/>
        </w:rPr>
        <w:t xml:space="preserve">Nakon izlaganja </w:t>
      </w:r>
      <w:r w:rsidR="003C7DB0" w:rsidRPr="003C7DB0">
        <w:rPr>
          <w:rFonts w:ascii="Times New Roman" w:hAnsi="Times New Roman"/>
          <w:sz w:val="24"/>
          <w:szCs w:val="24"/>
        </w:rPr>
        <w:t>Prijedlog</w:t>
      </w:r>
      <w:r w:rsidR="004A34C1">
        <w:rPr>
          <w:rFonts w:ascii="Times New Roman" w:hAnsi="Times New Roman"/>
          <w:sz w:val="24"/>
          <w:szCs w:val="24"/>
        </w:rPr>
        <w:t>a</w:t>
      </w:r>
      <w:r w:rsidR="00A659DF">
        <w:rPr>
          <w:rFonts w:ascii="Times New Roman" w:hAnsi="Times New Roman"/>
          <w:sz w:val="24"/>
          <w:szCs w:val="24"/>
        </w:rPr>
        <w:t xml:space="preserve"> </w:t>
      </w:r>
      <w:r w:rsidR="004A34C1" w:rsidRPr="004A34C1">
        <w:rPr>
          <w:rFonts w:ascii="Times New Roman" w:hAnsi="Times New Roman"/>
          <w:sz w:val="24"/>
          <w:szCs w:val="24"/>
        </w:rPr>
        <w:t>Izmjena i dopuna Programa utroška dijela boravišne pristojbe namijenjene poboljšanju uvjeta boravka gostiju na području Općine Tkon za 2018.</w:t>
      </w:r>
      <w:r w:rsidR="004A34C1">
        <w:rPr>
          <w:rFonts w:ascii="Times New Roman" w:hAnsi="Times New Roman"/>
          <w:sz w:val="24"/>
          <w:szCs w:val="24"/>
        </w:rPr>
        <w:t xml:space="preserve"> </w:t>
      </w:r>
      <w:r w:rsidR="00795DEF">
        <w:rPr>
          <w:rFonts w:ascii="Times New Roman" w:hAnsi="Times New Roman"/>
          <w:sz w:val="24"/>
          <w:szCs w:val="24"/>
        </w:rPr>
        <w:t xml:space="preserve">Prijedlog je </w:t>
      </w:r>
      <w:r w:rsidR="004A34C1">
        <w:rPr>
          <w:rFonts w:ascii="Times New Roman" w:hAnsi="Times New Roman"/>
          <w:sz w:val="24"/>
          <w:szCs w:val="24"/>
        </w:rPr>
        <w:t>dan na</w:t>
      </w:r>
      <w:r w:rsidR="00795DEF">
        <w:rPr>
          <w:rFonts w:ascii="Times New Roman" w:hAnsi="Times New Roman"/>
          <w:sz w:val="24"/>
          <w:szCs w:val="24"/>
        </w:rPr>
        <w:t xml:space="preserve"> </w:t>
      </w:r>
      <w:r w:rsidR="004A34C1">
        <w:rPr>
          <w:rFonts w:ascii="Times New Roman" w:hAnsi="Times New Roman"/>
          <w:sz w:val="24"/>
          <w:szCs w:val="24"/>
        </w:rPr>
        <w:t>raspravu</w:t>
      </w:r>
      <w:r w:rsidR="00795DEF">
        <w:rPr>
          <w:rFonts w:ascii="Times New Roman" w:hAnsi="Times New Roman"/>
          <w:sz w:val="24"/>
          <w:szCs w:val="24"/>
        </w:rPr>
        <w:t xml:space="preserve">, nakon čega je  </w:t>
      </w:r>
      <w:r w:rsidR="004A34C1">
        <w:rPr>
          <w:rFonts w:ascii="Times New Roman" w:hAnsi="Times New Roman"/>
          <w:sz w:val="24"/>
          <w:szCs w:val="24"/>
        </w:rPr>
        <w:t xml:space="preserve">jednoglasno usvojen. </w:t>
      </w:r>
    </w:p>
    <w:p w:rsidR="007A10FB" w:rsidRDefault="007A10FB" w:rsidP="00D704F6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7A10FB" w:rsidRPr="00AE02A9" w:rsidRDefault="007A10FB" w:rsidP="00D704F6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7A10FB" w:rsidRPr="00B85124" w:rsidRDefault="005F0BFB" w:rsidP="00D704F6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A659DF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7A10FB" w:rsidRPr="00B85124">
        <w:rPr>
          <w:rFonts w:ascii="Times New Roman" w:hAnsi="Times New Roman"/>
          <w:b/>
          <w:sz w:val="24"/>
          <w:szCs w:val="24"/>
        </w:rPr>
        <w:t>Ad-4.</w:t>
      </w:r>
    </w:p>
    <w:p w:rsidR="007A10FB" w:rsidRDefault="007A10FB" w:rsidP="00D704F6">
      <w:pPr>
        <w:spacing w:after="0"/>
        <w:ind w:firstLine="708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A10FB" w:rsidRPr="008C1C2E" w:rsidRDefault="00A659DF" w:rsidP="00B24FA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C1C2E">
        <w:rPr>
          <w:rFonts w:ascii="Times New Roman" w:hAnsi="Times New Roman"/>
          <w:sz w:val="24"/>
          <w:szCs w:val="24"/>
        </w:rPr>
        <w:t>Pod točkom Razno predsjedni</w:t>
      </w:r>
      <w:r w:rsidR="00092BA6">
        <w:rPr>
          <w:rFonts w:ascii="Times New Roman" w:hAnsi="Times New Roman"/>
          <w:sz w:val="24"/>
          <w:szCs w:val="24"/>
        </w:rPr>
        <w:t>k</w:t>
      </w:r>
      <w:r w:rsidRPr="008C1C2E">
        <w:rPr>
          <w:rFonts w:ascii="Times New Roman" w:hAnsi="Times New Roman"/>
          <w:sz w:val="24"/>
          <w:szCs w:val="24"/>
        </w:rPr>
        <w:t xml:space="preserve"> Goran Mušćet naveo je kako se </w:t>
      </w:r>
      <w:r w:rsidR="00092BA6">
        <w:rPr>
          <w:rFonts w:ascii="Times New Roman" w:hAnsi="Times New Roman"/>
          <w:sz w:val="24"/>
          <w:szCs w:val="24"/>
        </w:rPr>
        <w:t>dosta</w:t>
      </w:r>
      <w:r w:rsidRPr="008C1C2E">
        <w:rPr>
          <w:rFonts w:ascii="Times New Roman" w:hAnsi="Times New Roman"/>
          <w:sz w:val="24"/>
          <w:szCs w:val="24"/>
        </w:rPr>
        <w:t xml:space="preserve"> ulaže u uređenje mjesta i cijele općine</w:t>
      </w:r>
      <w:r w:rsidR="008C1C2E" w:rsidRPr="008C1C2E">
        <w:rPr>
          <w:rFonts w:ascii="Times New Roman" w:hAnsi="Times New Roman"/>
          <w:sz w:val="24"/>
          <w:szCs w:val="24"/>
        </w:rPr>
        <w:t xml:space="preserve"> Tkon</w:t>
      </w:r>
      <w:r w:rsidRPr="008C1C2E">
        <w:rPr>
          <w:rFonts w:ascii="Times New Roman" w:hAnsi="Times New Roman"/>
          <w:sz w:val="24"/>
          <w:szCs w:val="24"/>
        </w:rPr>
        <w:t xml:space="preserve">  </w:t>
      </w:r>
      <w:r w:rsidR="008C1C2E" w:rsidRPr="008C1C2E">
        <w:rPr>
          <w:rFonts w:ascii="Times New Roman" w:hAnsi="Times New Roman"/>
          <w:sz w:val="24"/>
          <w:szCs w:val="24"/>
        </w:rPr>
        <w:t xml:space="preserve">istaknuvši </w:t>
      </w:r>
      <w:r w:rsidR="008C1C2E">
        <w:rPr>
          <w:rFonts w:ascii="Times New Roman" w:hAnsi="Times New Roman"/>
          <w:sz w:val="24"/>
          <w:szCs w:val="24"/>
        </w:rPr>
        <w:t>ključne</w:t>
      </w:r>
      <w:r w:rsidRPr="008C1C2E">
        <w:rPr>
          <w:rFonts w:ascii="Times New Roman" w:hAnsi="Times New Roman"/>
          <w:sz w:val="24"/>
          <w:szCs w:val="24"/>
        </w:rPr>
        <w:t xml:space="preserve"> projekte </w:t>
      </w:r>
      <w:r w:rsidR="008C1C2E">
        <w:rPr>
          <w:rFonts w:ascii="Times New Roman" w:hAnsi="Times New Roman"/>
          <w:sz w:val="24"/>
          <w:szCs w:val="24"/>
        </w:rPr>
        <w:t>koji su u tijeku</w:t>
      </w:r>
      <w:r w:rsidRPr="008C1C2E">
        <w:rPr>
          <w:rFonts w:ascii="Times New Roman" w:hAnsi="Times New Roman"/>
          <w:sz w:val="24"/>
          <w:szCs w:val="24"/>
        </w:rPr>
        <w:t xml:space="preserve"> tijeku kao i planove za </w:t>
      </w:r>
      <w:r w:rsidR="0027691A">
        <w:rPr>
          <w:rFonts w:ascii="Times New Roman" w:hAnsi="Times New Roman"/>
          <w:sz w:val="24"/>
          <w:szCs w:val="24"/>
        </w:rPr>
        <w:t>daljnja</w:t>
      </w:r>
      <w:r w:rsidR="008C1C2E">
        <w:rPr>
          <w:rFonts w:ascii="Times New Roman" w:hAnsi="Times New Roman"/>
          <w:sz w:val="24"/>
          <w:szCs w:val="24"/>
        </w:rPr>
        <w:t xml:space="preserve"> ulaganja u uređenje </w:t>
      </w:r>
      <w:r w:rsidR="00092BA6">
        <w:rPr>
          <w:rFonts w:ascii="Times New Roman" w:hAnsi="Times New Roman"/>
          <w:sz w:val="24"/>
          <w:szCs w:val="24"/>
        </w:rPr>
        <w:t xml:space="preserve">područja općine Tkon. </w:t>
      </w:r>
    </w:p>
    <w:p w:rsidR="007A10FB" w:rsidRPr="00AE02A9" w:rsidRDefault="007A10FB" w:rsidP="00D704F6">
      <w:pPr>
        <w:spacing w:after="0"/>
        <w:ind w:firstLine="708"/>
        <w:rPr>
          <w:rFonts w:asciiTheme="minorHAnsi" w:hAnsiTheme="minorHAnsi" w:cstheme="minorHAnsi"/>
          <w:sz w:val="24"/>
          <w:szCs w:val="24"/>
        </w:rPr>
      </w:pPr>
    </w:p>
    <w:p w:rsidR="00D704F6" w:rsidRDefault="008C1C2E" w:rsidP="00D704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Sjednica je završena u 10:05</w:t>
      </w:r>
      <w:r w:rsidR="00B85124" w:rsidRPr="00B85124">
        <w:rPr>
          <w:rFonts w:ascii="Times New Roman" w:hAnsi="Times New Roman"/>
          <w:sz w:val="24"/>
          <w:szCs w:val="24"/>
        </w:rPr>
        <w:t xml:space="preserve"> sati.</w:t>
      </w:r>
      <w:r w:rsidR="007A10FB" w:rsidRPr="00B85124">
        <w:rPr>
          <w:rFonts w:ascii="Times New Roman" w:hAnsi="Times New Roman"/>
          <w:sz w:val="24"/>
          <w:szCs w:val="24"/>
        </w:rPr>
        <w:br/>
      </w:r>
    </w:p>
    <w:p w:rsidR="00D704F6" w:rsidRDefault="00D704F6" w:rsidP="00D704F6">
      <w:pPr>
        <w:rPr>
          <w:rFonts w:ascii="Times New Roman" w:hAnsi="Times New Roman"/>
          <w:sz w:val="24"/>
          <w:szCs w:val="24"/>
        </w:rPr>
      </w:pPr>
    </w:p>
    <w:p w:rsidR="007A10FB" w:rsidRPr="00B85124" w:rsidRDefault="00C20A53" w:rsidP="00D704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B85124">
        <w:rPr>
          <w:rFonts w:ascii="Times New Roman" w:hAnsi="Times New Roman"/>
          <w:sz w:val="24"/>
          <w:szCs w:val="24"/>
        </w:rPr>
        <w:t>apisničar</w:t>
      </w:r>
      <w:r w:rsidR="007A10FB" w:rsidRPr="00B85124">
        <w:rPr>
          <w:rFonts w:ascii="Times New Roman" w:hAnsi="Times New Roman"/>
          <w:sz w:val="24"/>
          <w:szCs w:val="24"/>
        </w:rPr>
        <w:t xml:space="preserve">:                                                                                                          </w:t>
      </w:r>
      <w:r w:rsidR="00032118">
        <w:rPr>
          <w:rFonts w:ascii="Times New Roman" w:hAnsi="Times New Roman"/>
          <w:sz w:val="24"/>
          <w:szCs w:val="24"/>
        </w:rPr>
        <w:t xml:space="preserve">      </w:t>
      </w:r>
      <w:r w:rsidR="00B85124">
        <w:rPr>
          <w:rFonts w:ascii="Times New Roman" w:hAnsi="Times New Roman"/>
          <w:sz w:val="24"/>
          <w:szCs w:val="24"/>
        </w:rPr>
        <w:t xml:space="preserve">Predsjednik </w:t>
      </w:r>
    </w:p>
    <w:p w:rsidR="007A10FB" w:rsidRPr="00B85124" w:rsidRDefault="001A79EE" w:rsidP="00D704F6">
      <w:pPr>
        <w:spacing w:after="0"/>
        <w:rPr>
          <w:rFonts w:ascii="Times New Roman" w:hAnsi="Times New Roman"/>
          <w:sz w:val="24"/>
          <w:szCs w:val="24"/>
        </w:rPr>
      </w:pPr>
      <w:r w:rsidRPr="00B85124">
        <w:rPr>
          <w:rFonts w:ascii="Times New Roman" w:hAnsi="Times New Roman"/>
          <w:sz w:val="24"/>
          <w:szCs w:val="24"/>
        </w:rPr>
        <w:t>Taki</w:t>
      </w:r>
      <w:r w:rsidR="007A10FB" w:rsidRPr="00B85124">
        <w:rPr>
          <w:rFonts w:ascii="Times New Roman" w:hAnsi="Times New Roman"/>
          <w:sz w:val="24"/>
          <w:szCs w:val="24"/>
        </w:rPr>
        <w:t xml:space="preserve"> Rudić</w:t>
      </w:r>
      <w:r w:rsidR="007A10FB" w:rsidRPr="00B8512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</w:t>
      </w:r>
      <w:r w:rsidR="00B85124">
        <w:rPr>
          <w:rFonts w:ascii="Times New Roman" w:hAnsi="Times New Roman"/>
          <w:sz w:val="24"/>
          <w:szCs w:val="24"/>
        </w:rPr>
        <w:t xml:space="preserve">    </w:t>
      </w:r>
      <w:r w:rsidR="007A10FB" w:rsidRPr="00B85124">
        <w:rPr>
          <w:rFonts w:ascii="Times New Roman" w:hAnsi="Times New Roman"/>
          <w:sz w:val="24"/>
          <w:szCs w:val="24"/>
        </w:rPr>
        <w:t xml:space="preserve"> TZO Tkon</w:t>
      </w:r>
    </w:p>
    <w:p w:rsidR="00167FA8" w:rsidRPr="005C276F" w:rsidRDefault="007A10FB" w:rsidP="00D704F6">
      <w:pPr>
        <w:rPr>
          <w:rFonts w:ascii="Times New Roman" w:hAnsi="Times New Roman"/>
        </w:rPr>
      </w:pPr>
      <w:r w:rsidRPr="00B8512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  <w:r w:rsidR="00B85124">
        <w:rPr>
          <w:rFonts w:ascii="Times New Roman" w:hAnsi="Times New Roman"/>
        </w:rPr>
        <w:t xml:space="preserve"> </w:t>
      </w:r>
      <w:r w:rsidRPr="00B85124">
        <w:rPr>
          <w:rFonts w:ascii="Times New Roman" w:hAnsi="Times New Roman"/>
        </w:rPr>
        <w:t>Goran Mušćet</w:t>
      </w:r>
    </w:p>
    <w:sectPr w:rsidR="00167FA8" w:rsidRPr="005C276F" w:rsidSect="002C03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04BAC"/>
    <w:multiLevelType w:val="hybridMultilevel"/>
    <w:tmpl w:val="A7B8E5BE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A4547"/>
    <w:multiLevelType w:val="hybridMultilevel"/>
    <w:tmpl w:val="C3E84938"/>
    <w:lvl w:ilvl="0" w:tplc="D17067A6">
      <w:start w:val="1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>
    <w:nsid w:val="37086EDC"/>
    <w:multiLevelType w:val="hybridMultilevel"/>
    <w:tmpl w:val="5C14F6B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F81162"/>
    <w:multiLevelType w:val="hybridMultilevel"/>
    <w:tmpl w:val="EAB012B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E180E"/>
    <w:multiLevelType w:val="hybridMultilevel"/>
    <w:tmpl w:val="E3445710"/>
    <w:lvl w:ilvl="0" w:tplc="027A7F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50C2B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056C3"/>
    <w:multiLevelType w:val="hybridMultilevel"/>
    <w:tmpl w:val="40205B30"/>
    <w:lvl w:ilvl="0" w:tplc="28DCFE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10FB"/>
    <w:rsid w:val="00015B35"/>
    <w:rsid w:val="00021C76"/>
    <w:rsid w:val="00027D7E"/>
    <w:rsid w:val="00032118"/>
    <w:rsid w:val="0003778F"/>
    <w:rsid w:val="000471A9"/>
    <w:rsid w:val="00072F38"/>
    <w:rsid w:val="00076150"/>
    <w:rsid w:val="00087C6A"/>
    <w:rsid w:val="00092BA6"/>
    <w:rsid w:val="000D7C85"/>
    <w:rsid w:val="00110861"/>
    <w:rsid w:val="00115E80"/>
    <w:rsid w:val="00121AD5"/>
    <w:rsid w:val="00142D60"/>
    <w:rsid w:val="001566E4"/>
    <w:rsid w:val="001675F6"/>
    <w:rsid w:val="00197FE2"/>
    <w:rsid w:val="001A79EE"/>
    <w:rsid w:val="001E759F"/>
    <w:rsid w:val="001F4558"/>
    <w:rsid w:val="00206AC5"/>
    <w:rsid w:val="002142D9"/>
    <w:rsid w:val="00237B57"/>
    <w:rsid w:val="0027691A"/>
    <w:rsid w:val="00291FD7"/>
    <w:rsid w:val="002F576B"/>
    <w:rsid w:val="00315A39"/>
    <w:rsid w:val="00331C4A"/>
    <w:rsid w:val="00335663"/>
    <w:rsid w:val="003525F3"/>
    <w:rsid w:val="003733CE"/>
    <w:rsid w:val="00380468"/>
    <w:rsid w:val="003828F8"/>
    <w:rsid w:val="003C499C"/>
    <w:rsid w:val="003C7DB0"/>
    <w:rsid w:val="00416127"/>
    <w:rsid w:val="004528E2"/>
    <w:rsid w:val="00464CFB"/>
    <w:rsid w:val="004A054D"/>
    <w:rsid w:val="004A34C1"/>
    <w:rsid w:val="004B20C0"/>
    <w:rsid w:val="004D7D24"/>
    <w:rsid w:val="00540FC9"/>
    <w:rsid w:val="00563641"/>
    <w:rsid w:val="005C276F"/>
    <w:rsid w:val="005F0BFB"/>
    <w:rsid w:val="006218EF"/>
    <w:rsid w:val="00687E7E"/>
    <w:rsid w:val="006934E1"/>
    <w:rsid w:val="006D5EF3"/>
    <w:rsid w:val="006F54E0"/>
    <w:rsid w:val="00710CE8"/>
    <w:rsid w:val="00721ED3"/>
    <w:rsid w:val="007544A1"/>
    <w:rsid w:val="00795DEF"/>
    <w:rsid w:val="007A10FB"/>
    <w:rsid w:val="007E7E36"/>
    <w:rsid w:val="007F69A3"/>
    <w:rsid w:val="008B484F"/>
    <w:rsid w:val="008C1C2E"/>
    <w:rsid w:val="008E4DB5"/>
    <w:rsid w:val="00937DF3"/>
    <w:rsid w:val="009477AC"/>
    <w:rsid w:val="00971CF3"/>
    <w:rsid w:val="009E1756"/>
    <w:rsid w:val="00A6219D"/>
    <w:rsid w:val="00A659DF"/>
    <w:rsid w:val="00A84122"/>
    <w:rsid w:val="00A9289F"/>
    <w:rsid w:val="00AA1AAB"/>
    <w:rsid w:val="00AD030B"/>
    <w:rsid w:val="00B24FA0"/>
    <w:rsid w:val="00B57025"/>
    <w:rsid w:val="00B67D75"/>
    <w:rsid w:val="00B74F62"/>
    <w:rsid w:val="00B764FF"/>
    <w:rsid w:val="00B77B4C"/>
    <w:rsid w:val="00B85124"/>
    <w:rsid w:val="00BB0219"/>
    <w:rsid w:val="00C1107A"/>
    <w:rsid w:val="00C20A53"/>
    <w:rsid w:val="00C24796"/>
    <w:rsid w:val="00C32EC5"/>
    <w:rsid w:val="00C5653B"/>
    <w:rsid w:val="00CB4FE6"/>
    <w:rsid w:val="00CF11E2"/>
    <w:rsid w:val="00CF5CEC"/>
    <w:rsid w:val="00D30ED0"/>
    <w:rsid w:val="00D704F6"/>
    <w:rsid w:val="00D859DE"/>
    <w:rsid w:val="00DD02B3"/>
    <w:rsid w:val="00E04E92"/>
    <w:rsid w:val="00E3538E"/>
    <w:rsid w:val="00E36531"/>
    <w:rsid w:val="00E4269F"/>
    <w:rsid w:val="00E4387F"/>
    <w:rsid w:val="00EB033C"/>
    <w:rsid w:val="00ED22E0"/>
    <w:rsid w:val="00EE4537"/>
    <w:rsid w:val="00F11619"/>
    <w:rsid w:val="00F304C9"/>
    <w:rsid w:val="00F31ECE"/>
    <w:rsid w:val="00F5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909845D-D56F-4B43-9195-27FE1736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0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uvlaka 2 Char,  uvlaka 2 Char"/>
    <w:basedOn w:val="DefaultParagraphFont"/>
    <w:link w:val="BodyText"/>
    <w:locked/>
    <w:rsid w:val="007A10FB"/>
    <w:rPr>
      <w:rFonts w:ascii="Arial" w:hAnsi="Arial"/>
      <w:sz w:val="24"/>
      <w:szCs w:val="24"/>
    </w:rPr>
  </w:style>
  <w:style w:type="paragraph" w:styleId="BodyText">
    <w:name w:val="Body Text"/>
    <w:aliases w:val="uvlaka 2,  uvlaka 2"/>
    <w:basedOn w:val="Normal"/>
    <w:link w:val="BodyTextChar"/>
    <w:unhideWhenUsed/>
    <w:rsid w:val="007A10FB"/>
    <w:pPr>
      <w:spacing w:after="0" w:line="240" w:lineRule="auto"/>
      <w:jc w:val="both"/>
    </w:pPr>
    <w:rPr>
      <w:rFonts w:ascii="Arial" w:eastAsiaTheme="minorHAnsi" w:hAnsi="Arial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7A10F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A10F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dcterms:created xsi:type="dcterms:W3CDTF">2019-05-09T11:24:00Z</dcterms:created>
  <dcterms:modified xsi:type="dcterms:W3CDTF">2019-05-09T11:24:00Z</dcterms:modified>
</cp:coreProperties>
</file>